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879" w:rsidRPr="00110879" w:rsidRDefault="00110879" w:rsidP="00110879">
      <w:pPr>
        <w:jc w:val="center"/>
        <w:rPr>
          <w:b/>
          <w:sz w:val="32"/>
          <w:szCs w:val="32"/>
        </w:rPr>
      </w:pPr>
      <w:r w:rsidRPr="00110879">
        <w:rPr>
          <w:b/>
          <w:sz w:val="32"/>
          <w:szCs w:val="32"/>
        </w:rPr>
        <w:t>Ani at Kita</w:t>
      </w:r>
    </w:p>
    <w:p w:rsidR="00110879" w:rsidRDefault="00110879" w:rsidP="00110879">
      <w:pPr>
        <w:jc w:val="center"/>
      </w:pPr>
    </w:p>
    <w:p w:rsidR="00110879" w:rsidRPr="00110879" w:rsidRDefault="00110879" w:rsidP="00110879">
      <w:pPr>
        <w:jc w:val="center"/>
        <w:rPr>
          <w:sz w:val="24"/>
          <w:szCs w:val="24"/>
        </w:rPr>
      </w:pPr>
      <w:r w:rsidRPr="00110879">
        <w:rPr>
          <w:sz w:val="24"/>
          <w:szCs w:val="24"/>
        </w:rPr>
        <w:t>Heto na ang bagong pananaw</w:t>
      </w:r>
    </w:p>
    <w:p w:rsidR="00110879" w:rsidRPr="00110879" w:rsidRDefault="00110879" w:rsidP="00110879">
      <w:pPr>
        <w:jc w:val="center"/>
        <w:rPr>
          <w:sz w:val="24"/>
          <w:szCs w:val="24"/>
        </w:rPr>
      </w:pPr>
      <w:r w:rsidRPr="00110879">
        <w:rPr>
          <w:sz w:val="24"/>
          <w:szCs w:val="24"/>
        </w:rPr>
        <w:t>Sa produksyon, malakas ang kooperasyon</w:t>
      </w:r>
    </w:p>
    <w:p w:rsidR="00110879" w:rsidRPr="00110879" w:rsidRDefault="00110879" w:rsidP="00110879">
      <w:pPr>
        <w:jc w:val="center"/>
        <w:rPr>
          <w:sz w:val="24"/>
          <w:szCs w:val="24"/>
        </w:rPr>
      </w:pPr>
      <w:r w:rsidRPr="00110879">
        <w:rPr>
          <w:sz w:val="24"/>
          <w:szCs w:val="24"/>
        </w:rPr>
        <w:t>Katuwang ng mga magsasaka</w:t>
      </w:r>
    </w:p>
    <w:p w:rsidR="00110879" w:rsidRPr="00110879" w:rsidRDefault="00110879" w:rsidP="00110879">
      <w:pPr>
        <w:jc w:val="center"/>
        <w:rPr>
          <w:sz w:val="24"/>
          <w:szCs w:val="24"/>
        </w:rPr>
      </w:pPr>
      <w:r w:rsidRPr="00110879">
        <w:rPr>
          <w:sz w:val="24"/>
          <w:szCs w:val="24"/>
        </w:rPr>
        <w:t>Ang pamahalaan at pribadong sector</w:t>
      </w:r>
    </w:p>
    <w:p w:rsidR="00110879" w:rsidRPr="00110879" w:rsidRDefault="00110879" w:rsidP="00110879">
      <w:pPr>
        <w:jc w:val="center"/>
        <w:rPr>
          <w:sz w:val="24"/>
          <w:szCs w:val="24"/>
        </w:rPr>
      </w:pPr>
    </w:p>
    <w:p w:rsidR="00110879" w:rsidRPr="00110879" w:rsidRDefault="00110879" w:rsidP="00110879">
      <w:pPr>
        <w:jc w:val="center"/>
        <w:rPr>
          <w:sz w:val="24"/>
          <w:szCs w:val="24"/>
        </w:rPr>
      </w:pPr>
      <w:r w:rsidRPr="00110879">
        <w:rPr>
          <w:sz w:val="24"/>
          <w:szCs w:val="24"/>
        </w:rPr>
        <w:t>Dadagdagan ang kaalaman sa kabuhayan</w:t>
      </w:r>
    </w:p>
    <w:p w:rsidR="00110879" w:rsidRPr="00110879" w:rsidRDefault="00110879" w:rsidP="00110879">
      <w:pPr>
        <w:jc w:val="center"/>
        <w:rPr>
          <w:sz w:val="24"/>
          <w:szCs w:val="24"/>
        </w:rPr>
      </w:pPr>
      <w:r w:rsidRPr="00110879">
        <w:rPr>
          <w:sz w:val="24"/>
          <w:szCs w:val="24"/>
        </w:rPr>
        <w:t>Sa negosyo pahuhusayin ang kakayahan</w:t>
      </w:r>
    </w:p>
    <w:p w:rsidR="00110879" w:rsidRPr="00110879" w:rsidRDefault="00110879" w:rsidP="00110879">
      <w:pPr>
        <w:jc w:val="center"/>
        <w:rPr>
          <w:sz w:val="24"/>
          <w:szCs w:val="24"/>
        </w:rPr>
      </w:pPr>
      <w:r w:rsidRPr="00110879">
        <w:rPr>
          <w:sz w:val="24"/>
          <w:szCs w:val="24"/>
        </w:rPr>
        <w:t>Angkop at bagong teknolohiya</w:t>
      </w:r>
    </w:p>
    <w:p w:rsidR="00110879" w:rsidRPr="00110879" w:rsidRDefault="00110879" w:rsidP="00110879">
      <w:pPr>
        <w:jc w:val="center"/>
        <w:rPr>
          <w:sz w:val="24"/>
          <w:szCs w:val="24"/>
        </w:rPr>
      </w:pPr>
      <w:r w:rsidRPr="00110879">
        <w:rPr>
          <w:sz w:val="24"/>
          <w:szCs w:val="24"/>
        </w:rPr>
        <w:t>Sabsidyo, Patubig, imprastraktura</w:t>
      </w:r>
    </w:p>
    <w:p w:rsidR="00110879" w:rsidRPr="00110879" w:rsidRDefault="00110879" w:rsidP="00110879">
      <w:pPr>
        <w:jc w:val="center"/>
        <w:rPr>
          <w:sz w:val="24"/>
          <w:szCs w:val="24"/>
        </w:rPr>
      </w:pPr>
    </w:p>
    <w:p w:rsidR="00110879" w:rsidRPr="00110879" w:rsidRDefault="00110879" w:rsidP="00110879">
      <w:pPr>
        <w:jc w:val="center"/>
        <w:rPr>
          <w:sz w:val="24"/>
          <w:szCs w:val="24"/>
        </w:rPr>
      </w:pPr>
      <w:r w:rsidRPr="00110879">
        <w:rPr>
          <w:sz w:val="24"/>
          <w:szCs w:val="24"/>
        </w:rPr>
        <w:t>Chorus:</w:t>
      </w:r>
    </w:p>
    <w:p w:rsidR="00110879" w:rsidRDefault="00110879" w:rsidP="00110879">
      <w:pPr>
        <w:jc w:val="center"/>
        <w:rPr>
          <w:sz w:val="24"/>
          <w:szCs w:val="24"/>
        </w:rPr>
      </w:pPr>
    </w:p>
    <w:p w:rsidR="00110879" w:rsidRPr="00110879" w:rsidRDefault="00110879" w:rsidP="00110879">
      <w:pPr>
        <w:jc w:val="center"/>
        <w:rPr>
          <w:sz w:val="24"/>
          <w:szCs w:val="24"/>
        </w:rPr>
      </w:pPr>
      <w:r w:rsidRPr="00110879">
        <w:rPr>
          <w:sz w:val="24"/>
          <w:szCs w:val="24"/>
        </w:rPr>
        <w:t>Siguradong pagkain sa buong bansa</w:t>
      </w:r>
    </w:p>
    <w:p w:rsidR="00110879" w:rsidRPr="00110879" w:rsidRDefault="00110879" w:rsidP="00110879">
      <w:pPr>
        <w:jc w:val="center"/>
        <w:rPr>
          <w:sz w:val="24"/>
          <w:szCs w:val="24"/>
        </w:rPr>
      </w:pPr>
      <w:r w:rsidRPr="00110879">
        <w:rPr>
          <w:sz w:val="24"/>
          <w:szCs w:val="24"/>
        </w:rPr>
        <w:t>Masaganang ani, mataas na kita</w:t>
      </w:r>
    </w:p>
    <w:p w:rsidR="00110879" w:rsidRPr="00110879" w:rsidRDefault="00110879" w:rsidP="00110879">
      <w:pPr>
        <w:jc w:val="center"/>
        <w:rPr>
          <w:sz w:val="24"/>
          <w:szCs w:val="24"/>
        </w:rPr>
      </w:pPr>
      <w:r w:rsidRPr="00110879">
        <w:rPr>
          <w:sz w:val="24"/>
          <w:szCs w:val="24"/>
        </w:rPr>
        <w:t>Maunlad na buhay ng mga magsasaka</w:t>
      </w:r>
    </w:p>
    <w:p w:rsidR="004B5551" w:rsidRPr="00110879" w:rsidRDefault="00110879" w:rsidP="00110879">
      <w:pPr>
        <w:jc w:val="center"/>
        <w:rPr>
          <w:sz w:val="24"/>
          <w:szCs w:val="24"/>
        </w:rPr>
      </w:pPr>
      <w:r w:rsidRPr="00110879">
        <w:rPr>
          <w:sz w:val="24"/>
          <w:szCs w:val="24"/>
        </w:rPr>
        <w:t>At mangingisda!</w:t>
      </w:r>
    </w:p>
    <w:sectPr w:rsidR="004B5551" w:rsidRPr="00110879" w:rsidSect="004B55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10879"/>
    <w:rsid w:val="00110879"/>
    <w:rsid w:val="004B5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343</Characters>
  <Application>Microsoft Office Word</Application>
  <DocSecurity>0</DocSecurity>
  <Lines>2</Lines>
  <Paragraphs>1</Paragraphs>
  <ScaleCrop>false</ScaleCrop>
  <Company>Grizli777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2019-10-15T14:36:00Z</dcterms:created>
  <dcterms:modified xsi:type="dcterms:W3CDTF">2019-10-15T14:39:00Z</dcterms:modified>
</cp:coreProperties>
</file>